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35580" w14:textId="07AE94A9" w:rsidR="005559F9" w:rsidRDefault="002B1889" w:rsidP="002B1889">
      <w:pPr>
        <w:jc w:val="center"/>
        <w:rPr>
          <w:sz w:val="28"/>
          <w:szCs w:val="28"/>
        </w:rPr>
      </w:pPr>
      <w:r w:rsidRPr="002B1889">
        <w:rPr>
          <w:sz w:val="28"/>
          <w:szCs w:val="28"/>
        </w:rPr>
        <w:t xml:space="preserve">Catch-it-Calf Year </w:t>
      </w:r>
      <w:r w:rsidR="00C22857">
        <w:rPr>
          <w:sz w:val="28"/>
          <w:szCs w:val="28"/>
        </w:rPr>
        <w:t>2</w:t>
      </w:r>
      <w:r w:rsidRPr="002B1889">
        <w:rPr>
          <w:sz w:val="28"/>
          <w:szCs w:val="28"/>
        </w:rPr>
        <w:t xml:space="preserve"> Educational Video</w:t>
      </w:r>
    </w:p>
    <w:p w14:paraId="3A0D1C43" w14:textId="77777777" w:rsidR="002B1889" w:rsidRDefault="002B1889" w:rsidP="002B1889"/>
    <w:p w14:paraId="7FF6D213" w14:textId="6F647564" w:rsidR="002B1889" w:rsidRPr="00060C1B" w:rsidRDefault="002B1889" w:rsidP="002B1889">
      <w:pPr>
        <w:rPr>
          <w:sz w:val="24"/>
          <w:szCs w:val="24"/>
          <w:u w:val="single"/>
        </w:rPr>
      </w:pPr>
      <w:r w:rsidRPr="00060C1B">
        <w:rPr>
          <w:sz w:val="24"/>
          <w:szCs w:val="24"/>
          <w:u w:val="single"/>
        </w:rPr>
        <w:t>Video</w:t>
      </w:r>
    </w:p>
    <w:p w14:paraId="43AC3BAE" w14:textId="6E8D8231" w:rsidR="002B1889" w:rsidRDefault="00C22857" w:rsidP="002B1889">
      <w:pPr>
        <w:rPr>
          <w:rStyle w:val="Hyperlink"/>
        </w:rPr>
      </w:pPr>
      <w:r>
        <w:t>Body Condition Scoring</w:t>
      </w:r>
      <w:r w:rsidR="002B1889">
        <w:t>:</w:t>
      </w:r>
      <w:r w:rsidR="002B1889">
        <w:t xml:space="preserve"> </w:t>
      </w:r>
      <w:hyperlink r:id="rId5" w:history="1">
        <w:r w:rsidRPr="00034B91">
          <w:rPr>
            <w:rStyle w:val="Hyperlink"/>
          </w:rPr>
          <w:t>https://www.youtub</w:t>
        </w:r>
        <w:r w:rsidRPr="00034B91">
          <w:rPr>
            <w:rStyle w:val="Hyperlink"/>
          </w:rPr>
          <w:t>e</w:t>
        </w:r>
        <w:r w:rsidRPr="00034B91">
          <w:rPr>
            <w:rStyle w:val="Hyperlink"/>
          </w:rPr>
          <w:t>.com/watch?v=GP8mVQIj6SE&amp;pbjreload=101</w:t>
        </w:r>
      </w:hyperlink>
    </w:p>
    <w:p w14:paraId="33ABA29D" w14:textId="5A8A2CF0" w:rsidR="002B1889" w:rsidRPr="00060C1B" w:rsidRDefault="002B1889" w:rsidP="002B1889">
      <w:pPr>
        <w:rPr>
          <w:rStyle w:val="Hyperlink"/>
        </w:rPr>
      </w:pPr>
    </w:p>
    <w:p w14:paraId="01EACD1B" w14:textId="75DAABE7" w:rsidR="002B1889" w:rsidRPr="00060C1B" w:rsidRDefault="002B1889" w:rsidP="002B1889">
      <w:pPr>
        <w:rPr>
          <w:sz w:val="24"/>
          <w:szCs w:val="24"/>
          <w:u w:val="single"/>
        </w:rPr>
      </w:pPr>
      <w:r w:rsidRPr="00060C1B">
        <w:rPr>
          <w:sz w:val="24"/>
          <w:szCs w:val="24"/>
          <w:u w:val="single"/>
        </w:rPr>
        <w:t>Questions</w:t>
      </w:r>
    </w:p>
    <w:p w14:paraId="1D32A315" w14:textId="41EC914E" w:rsidR="00C22857" w:rsidRDefault="00C22857" w:rsidP="00C22857">
      <w:pPr>
        <w:pStyle w:val="ListParagraph"/>
        <w:numPr>
          <w:ilvl w:val="0"/>
          <w:numId w:val="3"/>
        </w:numPr>
      </w:pPr>
      <w:r w:rsidRPr="00C22857">
        <w:t>When evaluating fat cover of beef cattle, what are the 4 areas of the animal that you should assess?</w:t>
      </w:r>
    </w:p>
    <w:p w14:paraId="2B8F2E09" w14:textId="282168CC" w:rsidR="00C22857" w:rsidRDefault="00C22857" w:rsidP="00C22857"/>
    <w:p w14:paraId="24BE2E7B" w14:textId="1C7093C3" w:rsidR="00C22857" w:rsidRDefault="00C22857" w:rsidP="00C22857"/>
    <w:p w14:paraId="25E16B12" w14:textId="53D5531A" w:rsidR="00C22857" w:rsidRDefault="00C22857" w:rsidP="00C22857"/>
    <w:p w14:paraId="5EBC9676" w14:textId="03E51E04" w:rsidR="00C22857" w:rsidRDefault="00C22857" w:rsidP="00C22857"/>
    <w:p w14:paraId="07BD2E36" w14:textId="77777777" w:rsidR="00C22857" w:rsidRDefault="00C22857" w:rsidP="00C22857"/>
    <w:p w14:paraId="2ABE8BA6" w14:textId="6B00388B" w:rsidR="00C22857" w:rsidRDefault="00C22857" w:rsidP="00C22857"/>
    <w:p w14:paraId="02861327" w14:textId="77777777" w:rsidR="00C22857" w:rsidRPr="00C22857" w:rsidRDefault="00C22857" w:rsidP="00C22857"/>
    <w:p w14:paraId="3AA72B01" w14:textId="6C996CF2" w:rsidR="00C22857" w:rsidRDefault="00C22857" w:rsidP="00C22857">
      <w:pPr>
        <w:pStyle w:val="ListParagraph"/>
        <w:numPr>
          <w:ilvl w:val="0"/>
          <w:numId w:val="3"/>
        </w:numPr>
      </w:pPr>
      <w:r w:rsidRPr="00C22857">
        <w:t xml:space="preserve">Why would </w:t>
      </w:r>
      <w:r>
        <w:t>palpation make determining an animal’s BCS easier?</w:t>
      </w:r>
    </w:p>
    <w:p w14:paraId="54F57F72" w14:textId="2EC8A8F8" w:rsidR="00C22857" w:rsidRDefault="00C22857" w:rsidP="00C22857"/>
    <w:p w14:paraId="63070D21" w14:textId="29ED7476" w:rsidR="00C22857" w:rsidRDefault="00C22857" w:rsidP="00C22857"/>
    <w:p w14:paraId="15999ACD" w14:textId="5DF8D1FE" w:rsidR="00C22857" w:rsidRDefault="00C22857" w:rsidP="00C22857"/>
    <w:p w14:paraId="2D9CF7A2" w14:textId="79D4CD14" w:rsidR="00C22857" w:rsidRDefault="00C22857" w:rsidP="00C22857"/>
    <w:p w14:paraId="73CC6030" w14:textId="77777777" w:rsidR="00C22857" w:rsidRDefault="00C22857" w:rsidP="00C22857"/>
    <w:p w14:paraId="304CEC1F" w14:textId="77777777" w:rsidR="00C22857" w:rsidRDefault="00C22857" w:rsidP="00C22857"/>
    <w:p w14:paraId="164FABBA" w14:textId="77777777" w:rsidR="00C22857" w:rsidRDefault="00C22857" w:rsidP="00C22857"/>
    <w:p w14:paraId="69C79FD2" w14:textId="77777777" w:rsidR="00C22857" w:rsidRDefault="00C22857" w:rsidP="00C22857">
      <w:pPr>
        <w:pStyle w:val="ListParagraph"/>
        <w:rPr>
          <w:color w:val="FF0000"/>
        </w:rPr>
      </w:pPr>
    </w:p>
    <w:p w14:paraId="2A4B1CEC" w14:textId="097BB3C6" w:rsidR="00C22857" w:rsidRDefault="00C22857" w:rsidP="00C22857">
      <w:pPr>
        <w:pStyle w:val="ListParagraph"/>
        <w:numPr>
          <w:ilvl w:val="0"/>
          <w:numId w:val="3"/>
        </w:numPr>
      </w:pPr>
      <w:r>
        <w:t>What is the BCS scale? What number(s) is considered a good BCS?</w:t>
      </w:r>
    </w:p>
    <w:p w14:paraId="69AC650E" w14:textId="7D70059E" w:rsidR="00C22857" w:rsidRDefault="00C22857" w:rsidP="00C22857"/>
    <w:p w14:paraId="4D948352" w14:textId="10114005" w:rsidR="00C22857" w:rsidRDefault="00C22857" w:rsidP="00C22857"/>
    <w:p w14:paraId="00D1B82B" w14:textId="77777777" w:rsidR="00C22857" w:rsidRDefault="00C22857" w:rsidP="00C22857"/>
    <w:p w14:paraId="503E1047" w14:textId="78034DEE" w:rsidR="00C22857" w:rsidRDefault="00C22857" w:rsidP="00C22857"/>
    <w:p w14:paraId="31D19102" w14:textId="4FB4C2C8" w:rsidR="00C22857" w:rsidRDefault="00C22857" w:rsidP="00C22857"/>
    <w:p w14:paraId="2E9B856A" w14:textId="41E9474A" w:rsidR="00C22857" w:rsidRDefault="00C22857" w:rsidP="00C22857">
      <w:pPr>
        <w:pStyle w:val="ListParagraph"/>
        <w:numPr>
          <w:ilvl w:val="0"/>
          <w:numId w:val="3"/>
        </w:numPr>
      </w:pPr>
      <w:r>
        <w:lastRenderedPageBreak/>
        <w:t>Why should you practice body condition scoring your beef herd?</w:t>
      </w:r>
    </w:p>
    <w:p w14:paraId="2D60BEB8" w14:textId="647303B1" w:rsidR="00C22857" w:rsidRDefault="00C22857" w:rsidP="00C22857"/>
    <w:p w14:paraId="2B6186E0" w14:textId="57801697" w:rsidR="00C22857" w:rsidRDefault="00C22857" w:rsidP="00C22857"/>
    <w:p w14:paraId="67EF892D" w14:textId="6B6E79E2" w:rsidR="00C22857" w:rsidRDefault="00C22857" w:rsidP="00C22857"/>
    <w:p w14:paraId="0846BA95" w14:textId="7FA28E47" w:rsidR="00C22857" w:rsidRDefault="00C22857" w:rsidP="00C22857"/>
    <w:p w14:paraId="1A3930A2" w14:textId="1F0B6DA0" w:rsidR="00C22857" w:rsidRDefault="00C22857" w:rsidP="00C22857"/>
    <w:p w14:paraId="14796480" w14:textId="77777777" w:rsidR="00C22857" w:rsidRDefault="00C22857" w:rsidP="00C22857"/>
    <w:p w14:paraId="5B185403" w14:textId="77777777" w:rsidR="00C22857" w:rsidRDefault="00C22857" w:rsidP="00C22857">
      <w:pPr>
        <w:pStyle w:val="ListParagraph"/>
        <w:rPr>
          <w:color w:val="FF0000"/>
        </w:rPr>
      </w:pPr>
    </w:p>
    <w:p w14:paraId="4F5BEED3" w14:textId="77777777" w:rsidR="00C22857" w:rsidRDefault="00C22857" w:rsidP="00C22857">
      <w:pPr>
        <w:pStyle w:val="ListParagraph"/>
        <w:numPr>
          <w:ilvl w:val="0"/>
          <w:numId w:val="3"/>
        </w:numPr>
      </w:pPr>
      <w:r>
        <w:t>Is it more critical for heifers or cows to possess a higher BCS, and why?</w:t>
      </w:r>
    </w:p>
    <w:p w14:paraId="6101A8F6" w14:textId="77777777" w:rsidR="002B1889" w:rsidRPr="002B1889" w:rsidRDefault="002B1889" w:rsidP="002B1889">
      <w:pPr>
        <w:pStyle w:val="ListParagraph"/>
      </w:pPr>
    </w:p>
    <w:p w14:paraId="6849CE26" w14:textId="77777777" w:rsidR="002B1889" w:rsidRDefault="002B1889" w:rsidP="002B1889">
      <w:pPr>
        <w:jc w:val="center"/>
      </w:pPr>
    </w:p>
    <w:sectPr w:rsidR="002B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F30CD"/>
    <w:multiLevelType w:val="hybridMultilevel"/>
    <w:tmpl w:val="AD72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74273"/>
    <w:multiLevelType w:val="hybridMultilevel"/>
    <w:tmpl w:val="7A00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74CA1"/>
    <w:multiLevelType w:val="hybridMultilevel"/>
    <w:tmpl w:val="1F4AD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F9"/>
    <w:rsid w:val="00060C1B"/>
    <w:rsid w:val="002B1889"/>
    <w:rsid w:val="003052A9"/>
    <w:rsid w:val="00394EB3"/>
    <w:rsid w:val="005559F9"/>
    <w:rsid w:val="00C2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7E21"/>
  <w15:chartTrackingRefBased/>
  <w15:docId w15:val="{007DE3A5-C6D0-44D5-BF51-5D5A4BD3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9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9F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P8mVQIj6SE&amp;pbjreload=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 Marie Brinton</dc:creator>
  <cp:keywords/>
  <dc:description/>
  <cp:lastModifiedBy>McKenna Marie Brinton</cp:lastModifiedBy>
  <cp:revision>2</cp:revision>
  <dcterms:created xsi:type="dcterms:W3CDTF">2020-11-12T23:25:00Z</dcterms:created>
  <dcterms:modified xsi:type="dcterms:W3CDTF">2020-11-12T23:25:00Z</dcterms:modified>
</cp:coreProperties>
</file>